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(ע"ו/י, ל"ה/י, 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השורש בפעלים קלים ושכיחים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בפועל קָם – שורש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נמצאת בסוף השורש, כמו בָּנָה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(ע"ו/י)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קָם - ק-ו-ם, בָּנָה - ב-נ-ה, יָשַב - י-ש-ב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בחר/ה פועל מגזרת נחים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שהנח נמצא באמצע השורש, עם דוגמה כמו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בָּנָה, קָנָה או רָאָה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פ"י/ו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עם אימוג׳ים לכל גזרה (עיגול כתום לע"ו/י, כחול לל"ה/י, ירוק לפ"י/ו)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מומלץ להתחיל רק מהפעלים עם ניקוד שמופיעים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לגרסת חנ"מ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– שיטת הבלש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בלשים טובים יודעים לזהות אותיות שנעלמות או מתחלפות בשורש. בדף הזה נתרגל שלוש גזרות: ע"ו/י, ל"ה/י ו-פ"י/ו.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ישב  ·  קום  ·  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גזרה שייך הפועל קָם?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גזרה שייך הפועל בָּנָה?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לאיזו גזרה שייך הפועל יָשַב?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פ"י/ו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ע"ו/י האות הנחה נמצאת באמצע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האות הנחה נמצאת בתחילת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קָם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בָּנָה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השורש של המילה יָשַב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בָּנָה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יָשַב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שָר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ע"ו/י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פועל אחד מכל גזרה שלמדנו (ע"ו/י, ל"ה/י, פ"י/ו) וציינו את השורש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קצרים עם פעלים מגזרות הנחים, וסמנו בעיגול את הפועל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גזרת ע"ו/י?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לפועל בגזרת ל"ה/י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– שיטת הבלש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